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3E20" w14:textId="77777777" w:rsidR="00E712A6" w:rsidRPr="00E712A6" w:rsidRDefault="00E712A6" w:rsidP="00E712A6">
      <w:r w:rsidRPr="00E712A6">
        <w:rPr>
          <w:b/>
          <w:bCs/>
        </w:rPr>
        <w:t>How Is Each Book in the New Testament Connected to a Christ-Commissioned Eyewitness?</w:t>
      </w:r>
    </w:p>
    <w:p w14:paraId="1A3512F7" w14:textId="77777777" w:rsidR="00E712A6" w:rsidRPr="00E712A6" w:rsidRDefault="00E712A6" w:rsidP="00E712A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712A6" w:rsidRPr="00E712A6" w14:paraId="757C5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1255032" w14:textId="77777777" w:rsidR="00E712A6" w:rsidRPr="00E712A6" w:rsidRDefault="00E712A6" w:rsidP="00E712A6">
            <w:r w:rsidRPr="00E712A6">
              <w:rPr>
                <w:b/>
              </w:rPr>
              <w:t>Book</w:t>
            </w:r>
          </w:p>
          <w:p w14:paraId="0F824610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3C69AA0" w14:textId="77777777" w:rsidR="00E712A6" w:rsidRPr="00E712A6" w:rsidRDefault="00E712A6" w:rsidP="00E712A6">
            <w:r w:rsidRPr="00E712A6">
              <w:rPr>
                <w:b/>
              </w:rPr>
              <w:t>Author</w:t>
            </w:r>
          </w:p>
          <w:p w14:paraId="45269DB1" w14:textId="77777777" w:rsidR="00E712A6" w:rsidRPr="00E712A6" w:rsidRDefault="00E712A6" w:rsidP="00E712A6"/>
        </w:tc>
      </w:tr>
      <w:tr w:rsidR="00E712A6" w:rsidRPr="00E712A6" w14:paraId="320706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EDF029D" w14:textId="77777777" w:rsidR="00E712A6" w:rsidRPr="00E712A6" w:rsidRDefault="00E712A6" w:rsidP="00E712A6">
            <w:r w:rsidRPr="00E712A6">
              <w:t>Matthew</w:t>
            </w:r>
          </w:p>
          <w:p w14:paraId="0C741C60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D715275" w14:textId="77777777" w:rsidR="00E712A6" w:rsidRPr="00E712A6" w:rsidRDefault="00E712A6" w:rsidP="00E712A6">
            <w:r w:rsidRPr="00E712A6">
              <w:t>Matthew, apostle and eyewitness of the risen Lord (Matthew 9:9; 10:3; Acts 1:13)</w:t>
            </w:r>
          </w:p>
          <w:p w14:paraId="5F754C8F" w14:textId="77777777" w:rsidR="00E712A6" w:rsidRPr="00E712A6" w:rsidRDefault="00E712A6" w:rsidP="00E712A6"/>
        </w:tc>
      </w:tr>
      <w:tr w:rsidR="00E712A6" w:rsidRPr="00E712A6" w14:paraId="18E17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27F32F4" w14:textId="77777777" w:rsidR="00E712A6" w:rsidRPr="00E712A6" w:rsidRDefault="00E712A6" w:rsidP="00E712A6">
            <w:r w:rsidRPr="00E712A6">
              <w:t>Mark</w:t>
            </w:r>
          </w:p>
          <w:p w14:paraId="74D29081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CFEAB36" w14:textId="77777777" w:rsidR="00E712A6" w:rsidRPr="00E712A6" w:rsidRDefault="00E712A6" w:rsidP="00E712A6">
            <w:r w:rsidRPr="00E712A6">
              <w:t>Mark, traveling companion and translator for Simon Peter (1 Peter 1:13). “Mark, in his capacity as Peter’s interpreter, wrote down accurately as much as he remembered” (Papias of Hierapolis, 2nd century).</w:t>
            </w:r>
          </w:p>
          <w:p w14:paraId="60FB0451" w14:textId="77777777" w:rsidR="00E712A6" w:rsidRPr="00E712A6" w:rsidRDefault="00E712A6" w:rsidP="00E712A6"/>
        </w:tc>
      </w:tr>
      <w:tr w:rsidR="00E712A6" w:rsidRPr="00E712A6" w14:paraId="075E1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D6D774" w14:textId="77777777" w:rsidR="00E712A6" w:rsidRPr="00E712A6" w:rsidRDefault="00E712A6" w:rsidP="00E712A6">
            <w:r w:rsidRPr="00E712A6">
              <w:t>Luke and Acts</w:t>
            </w:r>
          </w:p>
          <w:p w14:paraId="56143509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0438770" w14:textId="77777777" w:rsidR="00E712A6" w:rsidRPr="00E712A6" w:rsidRDefault="00E712A6" w:rsidP="00E712A6">
            <w:r w:rsidRPr="00E712A6">
              <w:t>Luke, traveling companion with Paul (Colossians 4:14; 2 Timothy 4:11). “Luke—the attendant of Paul—recorded in a book the Gospel that Paul declared” (Irenaeus of Lyon, 2nd century).</w:t>
            </w:r>
          </w:p>
          <w:p w14:paraId="19AFC67B" w14:textId="77777777" w:rsidR="00E712A6" w:rsidRPr="00E712A6" w:rsidRDefault="00E712A6" w:rsidP="00E712A6"/>
        </w:tc>
      </w:tr>
      <w:tr w:rsidR="00E712A6" w:rsidRPr="00E712A6" w14:paraId="40199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313476" w14:textId="77777777" w:rsidR="00E712A6" w:rsidRPr="00E712A6" w:rsidRDefault="00E712A6" w:rsidP="00E712A6">
            <w:r w:rsidRPr="00E712A6">
              <w:t>John</w:t>
            </w:r>
          </w:p>
          <w:p w14:paraId="3AB66AC2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32A70CB" w14:textId="77777777" w:rsidR="00E712A6" w:rsidRPr="00E712A6" w:rsidRDefault="00E712A6" w:rsidP="00E712A6">
            <w:r w:rsidRPr="00E712A6">
              <w:t>John, apostle and eyewitness of the risen Lord (Matthew 4:21; 10:2; Acts 1:13)</w:t>
            </w:r>
          </w:p>
          <w:p w14:paraId="0E35C6D5" w14:textId="77777777" w:rsidR="00E712A6" w:rsidRPr="00E712A6" w:rsidRDefault="00E712A6" w:rsidP="00E712A6"/>
        </w:tc>
      </w:tr>
      <w:tr w:rsidR="00E712A6" w:rsidRPr="00E712A6" w14:paraId="75DDC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1CA18E1" w14:textId="77777777" w:rsidR="00E712A6" w:rsidRPr="00E712A6" w:rsidRDefault="00E712A6" w:rsidP="00E712A6">
            <w:r w:rsidRPr="00E712A6">
              <w:t>Romans, 1 and 2 Corinthians, Galatians, Ephesians, Philippians, Colossians, 1 and 2 Thessalonians, 1 and 2 Timothy, Titus, Philemon</w:t>
            </w:r>
          </w:p>
          <w:p w14:paraId="3129314D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552E58" w14:textId="77777777" w:rsidR="00E712A6" w:rsidRPr="00E712A6" w:rsidRDefault="00E712A6" w:rsidP="00E712A6">
            <w:r w:rsidRPr="00E712A6">
              <w:t xml:space="preserve">Paul, apostle and later eyewitness of the risen Lord (1 Corinthians 9:1; 15:8–10). Some scholars deny that Paul authored some of these texts because of changes in the writing style; however, since Paul wrote these letters over a period of two decades and composed them with a secretary, a change in style does not </w:t>
            </w:r>
            <w:r w:rsidRPr="00E712A6">
              <w:lastRenderedPageBreak/>
              <w:t>necessarily indicate a change in authorship.</w:t>
            </w:r>
          </w:p>
          <w:p w14:paraId="22DF9181" w14:textId="77777777" w:rsidR="00E712A6" w:rsidRPr="00E712A6" w:rsidRDefault="00E712A6" w:rsidP="00E712A6"/>
        </w:tc>
      </w:tr>
      <w:tr w:rsidR="00E712A6" w:rsidRPr="00E712A6" w14:paraId="5D446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89358F8" w14:textId="77777777" w:rsidR="00E712A6" w:rsidRPr="00E712A6" w:rsidRDefault="00E712A6" w:rsidP="00E712A6">
            <w:r w:rsidRPr="00E712A6">
              <w:lastRenderedPageBreak/>
              <w:t>Hebrews</w:t>
            </w:r>
          </w:p>
          <w:p w14:paraId="27C91569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8472586" w14:textId="77777777" w:rsidR="00E712A6" w:rsidRPr="00E712A6" w:rsidRDefault="00E712A6" w:rsidP="00E712A6">
            <w:r w:rsidRPr="00E712A6">
              <w:t>Received by early Christians as a proclamation from Paul or as a reliable reflection of Paul’s theology written by someone else, based on the mention of Timothy (Hebrews 13:23). “Who wrote it, in truth, God only knows” (Origen of Alexandria, 3rd century).</w:t>
            </w:r>
          </w:p>
          <w:p w14:paraId="0C77715B" w14:textId="77777777" w:rsidR="00E712A6" w:rsidRPr="00E712A6" w:rsidRDefault="00E712A6" w:rsidP="00E712A6"/>
        </w:tc>
      </w:tr>
      <w:tr w:rsidR="00E712A6" w:rsidRPr="00E712A6" w14:paraId="6A7B1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C52F48" w14:textId="77777777" w:rsidR="00E712A6" w:rsidRPr="00E712A6" w:rsidRDefault="00E712A6" w:rsidP="00E712A6">
            <w:r w:rsidRPr="00E712A6">
              <w:t>James</w:t>
            </w:r>
          </w:p>
          <w:p w14:paraId="5EB39174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9E0071A" w14:textId="77777777" w:rsidR="00E712A6" w:rsidRPr="00E712A6" w:rsidRDefault="00E712A6" w:rsidP="00E712A6">
            <w:r w:rsidRPr="00E712A6">
              <w:t>James the Just, relative of Jesus and eyewitness of the risen Lord, recognized later as an apostle (Matthew 13:55; 1 Corinthians 15:7; Galatians 1:19; 2:9)</w:t>
            </w:r>
          </w:p>
          <w:p w14:paraId="127D42DF" w14:textId="77777777" w:rsidR="00E712A6" w:rsidRPr="00E712A6" w:rsidRDefault="00E712A6" w:rsidP="00E712A6"/>
        </w:tc>
      </w:tr>
      <w:tr w:rsidR="00E712A6" w:rsidRPr="00E712A6" w14:paraId="71514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E47D205" w14:textId="77777777" w:rsidR="00E712A6" w:rsidRPr="00E712A6" w:rsidRDefault="00E712A6" w:rsidP="00E712A6">
            <w:r w:rsidRPr="00E712A6">
              <w:t>1 and 2 Peter</w:t>
            </w:r>
          </w:p>
          <w:p w14:paraId="7450B2F3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6EE09C4" w14:textId="77777777" w:rsidR="00E712A6" w:rsidRPr="00E712A6" w:rsidRDefault="00E712A6" w:rsidP="00E712A6">
            <w:r w:rsidRPr="00E712A6">
              <w:t>Peter, apostle and eyewitness of the risen Lord (Matthew 4:18; 10:2; Acts 1:13). Second Peter is so different from 1 Peter that many scholars deny that Peter wrote 2 Peter. It is possible that the shift between the two letters is due to different circumstances and different secretaries being involved in the composition of each letter.</w:t>
            </w:r>
          </w:p>
          <w:p w14:paraId="04F976DA" w14:textId="77777777" w:rsidR="00E712A6" w:rsidRPr="00E712A6" w:rsidRDefault="00E712A6" w:rsidP="00E712A6"/>
        </w:tc>
      </w:tr>
      <w:tr w:rsidR="00E712A6" w:rsidRPr="00E712A6" w14:paraId="79D48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693ED01" w14:textId="77777777" w:rsidR="00E712A6" w:rsidRPr="00E712A6" w:rsidRDefault="00E712A6" w:rsidP="00E712A6">
            <w:r w:rsidRPr="00E712A6">
              <w:t>1 John</w:t>
            </w:r>
          </w:p>
          <w:p w14:paraId="03F8366E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4CBF20" w14:textId="77777777" w:rsidR="00E712A6" w:rsidRPr="00E712A6" w:rsidRDefault="00E712A6" w:rsidP="00E712A6">
            <w:r w:rsidRPr="00E712A6">
              <w:t>John, apostle and eyewitness of the risen Lord (Matthew 4:21; 10:2; Acts 1:13)</w:t>
            </w:r>
          </w:p>
          <w:p w14:paraId="6F4D0C0F" w14:textId="77777777" w:rsidR="00E712A6" w:rsidRPr="00E712A6" w:rsidRDefault="00E712A6" w:rsidP="00E712A6"/>
        </w:tc>
      </w:tr>
      <w:tr w:rsidR="00E712A6" w:rsidRPr="00E712A6" w14:paraId="723CE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98CE80F" w14:textId="77777777" w:rsidR="00E712A6" w:rsidRPr="00E712A6" w:rsidRDefault="00E712A6" w:rsidP="00E712A6">
            <w:r w:rsidRPr="00E712A6">
              <w:t>2 and 3 John</w:t>
            </w:r>
          </w:p>
          <w:p w14:paraId="5DAF67BB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D2B5A6F" w14:textId="77777777" w:rsidR="00E712A6" w:rsidRPr="00E712A6" w:rsidRDefault="00E712A6" w:rsidP="00E712A6">
            <w:r w:rsidRPr="00E712A6">
              <w:t xml:space="preserve">John, apostle and eyewitness of the risen Lord (Matthew 4:21; 10:2; Acts 1:13). These epistles may have been written by another eyewitness named John, known </w:t>
            </w:r>
            <w:r w:rsidRPr="00E712A6">
              <w:lastRenderedPageBreak/>
              <w:t>as “John the elder,” mentioned by Papias of Hierapolis (2nd century).</w:t>
            </w:r>
          </w:p>
          <w:p w14:paraId="73392492" w14:textId="77777777" w:rsidR="00E712A6" w:rsidRPr="00E712A6" w:rsidRDefault="00E712A6" w:rsidP="00E712A6"/>
        </w:tc>
      </w:tr>
      <w:tr w:rsidR="00E712A6" w:rsidRPr="00E712A6" w14:paraId="4EA8E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4EFDBD9" w14:textId="77777777" w:rsidR="00E712A6" w:rsidRPr="00E712A6" w:rsidRDefault="00E712A6" w:rsidP="00E712A6">
            <w:r w:rsidRPr="00E712A6">
              <w:lastRenderedPageBreak/>
              <w:t>Jude</w:t>
            </w:r>
          </w:p>
          <w:p w14:paraId="20D1D88B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D6D15A1" w14:textId="77777777" w:rsidR="00E712A6" w:rsidRPr="00E712A6" w:rsidRDefault="00E712A6" w:rsidP="00E712A6">
            <w:r w:rsidRPr="00E712A6">
              <w:t>Jude, relative of Jesus and eyewitness of the risen Lord (Matthew 13:55)</w:t>
            </w:r>
          </w:p>
          <w:p w14:paraId="4CE37FC1" w14:textId="77777777" w:rsidR="00E712A6" w:rsidRPr="00E712A6" w:rsidRDefault="00E712A6" w:rsidP="00E712A6"/>
        </w:tc>
      </w:tr>
      <w:tr w:rsidR="00E712A6" w:rsidRPr="00E712A6" w14:paraId="51113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AA4E10" w14:textId="77777777" w:rsidR="00E712A6" w:rsidRPr="00E712A6" w:rsidRDefault="00E712A6" w:rsidP="00E712A6">
            <w:r w:rsidRPr="00E712A6">
              <w:t>Revelation</w:t>
            </w:r>
          </w:p>
          <w:p w14:paraId="6081999F" w14:textId="77777777" w:rsidR="00E712A6" w:rsidRPr="00E712A6" w:rsidRDefault="00E712A6" w:rsidP="00E712A6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6EF527C" w14:textId="77777777" w:rsidR="00E712A6" w:rsidRPr="00E712A6" w:rsidRDefault="00E712A6" w:rsidP="00E712A6">
            <w:r w:rsidRPr="00E712A6">
              <w:t>John, apostle and eyewitness of the risen Lord (Matthew 4:21; 10:2; Acts 1:13). It is possible, though unlikely, that Revelation was written by another eyewitness named John, known as “John the elder,” mentioned by Papias of Hierapolis (2nd century)</w:t>
            </w:r>
            <w:r w:rsidRPr="00E712A6">
              <w:rPr>
                <w:vertAlign w:val="superscript"/>
              </w:rPr>
              <w:footnoteReference w:id="1"/>
            </w:r>
          </w:p>
          <w:p w14:paraId="063C4434" w14:textId="77777777" w:rsidR="00E712A6" w:rsidRPr="00E712A6" w:rsidRDefault="00E712A6" w:rsidP="00E712A6"/>
        </w:tc>
      </w:tr>
    </w:tbl>
    <w:p w14:paraId="29525DC0" w14:textId="0A414DF1" w:rsidR="00E712A6" w:rsidRDefault="00E712A6"/>
    <w:sectPr w:rsidR="00E7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877D" w14:textId="77777777" w:rsidR="00D36802" w:rsidRDefault="00D36802" w:rsidP="00E712A6">
      <w:pPr>
        <w:spacing w:after="0" w:line="240" w:lineRule="auto"/>
      </w:pPr>
      <w:r>
        <w:separator/>
      </w:r>
    </w:p>
  </w:endnote>
  <w:endnote w:type="continuationSeparator" w:id="0">
    <w:p w14:paraId="15E2DDEF" w14:textId="77777777" w:rsidR="00D36802" w:rsidRDefault="00D36802" w:rsidP="00E7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887A" w14:textId="77777777" w:rsidR="00D36802" w:rsidRDefault="00D36802" w:rsidP="00E712A6">
      <w:pPr>
        <w:spacing w:after="0" w:line="240" w:lineRule="auto"/>
      </w:pPr>
      <w:r>
        <w:separator/>
      </w:r>
    </w:p>
  </w:footnote>
  <w:footnote w:type="continuationSeparator" w:id="0">
    <w:p w14:paraId="7C84CF0D" w14:textId="77777777" w:rsidR="00D36802" w:rsidRDefault="00D36802" w:rsidP="00E712A6">
      <w:pPr>
        <w:spacing w:after="0" w:line="240" w:lineRule="auto"/>
      </w:pPr>
      <w:r>
        <w:continuationSeparator/>
      </w:r>
    </w:p>
  </w:footnote>
  <w:footnote w:id="1">
    <w:p w14:paraId="1D024399" w14:textId="77777777" w:rsidR="00E712A6" w:rsidRDefault="00E712A6" w:rsidP="00E712A6">
      <w:r>
        <w:rPr>
          <w:vertAlign w:val="superscript"/>
        </w:rPr>
        <w:footnoteRef/>
      </w:r>
      <w:r>
        <w:t xml:space="preserve"> Timothy Paul Jones, </w:t>
      </w:r>
      <w:hyperlink r:id="rId1" w:history="1">
        <w:r>
          <w:rPr>
            <w:i/>
            <w:color w:val="0000FF"/>
            <w:u w:val="single"/>
          </w:rPr>
          <w:t>How We Got the Bible</w:t>
        </w:r>
      </w:hyperlink>
      <w:r>
        <w:t xml:space="preserve"> (Rose Publishing, 2015).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6"/>
    <w:rsid w:val="00316642"/>
    <w:rsid w:val="00B45029"/>
    <w:rsid w:val="00D36802"/>
    <w:rsid w:val="00E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455F0"/>
  <w15:chartTrackingRefBased/>
  <w15:docId w15:val="{DE5EB1CF-D616-E243-BA23-4A9F45E5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9781628623079?art=r23&amp;off=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Schenewerk</dc:creator>
  <cp:keywords/>
  <dc:description/>
  <cp:lastModifiedBy>Steve Schenewerk</cp:lastModifiedBy>
  <cp:revision>1</cp:revision>
  <cp:lastPrinted>2026-03-05T18:47:00Z</cp:lastPrinted>
  <dcterms:created xsi:type="dcterms:W3CDTF">2026-03-05T18:36:00Z</dcterms:created>
  <dcterms:modified xsi:type="dcterms:W3CDTF">2026-03-05T18:47:00Z</dcterms:modified>
</cp:coreProperties>
</file>